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2311"/>
        <w:gridCol w:w="2603"/>
        <w:gridCol w:w="4914"/>
      </w:tblGrid>
      <w:tr w:rsidR="00430F4F" w:rsidRPr="0079351A" w:rsidTr="00C0576B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430F4F" w:rsidRPr="0079351A" w:rsidRDefault="00430F4F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 5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430F4F" w:rsidRPr="0079351A" w:rsidRDefault="00430F4F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12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430F4F" w:rsidRPr="0079351A" w:rsidRDefault="00430F4F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: </w:t>
            </w:r>
            <w:r w:rsidR="004855E3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3.1</w:t>
            </w:r>
          </w:p>
        </w:tc>
      </w:tr>
      <w:tr w:rsidR="0079351A" w:rsidRPr="0079351A" w:rsidTr="00430F4F">
        <w:trPr>
          <w:trHeight w:val="20"/>
          <w:jc w:val="center"/>
        </w:trPr>
        <w:tc>
          <w:tcPr>
            <w:tcW w:w="1474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Thema des UV: „</w:t>
            </w:r>
            <w:r w:rsidRPr="00737573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Rennen, Hüpfen, Werfen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Pr="0079351A">
              <w:rPr>
                <w:rFonts w:eastAsia="Times New Roman" w:cs="Times New Roman"/>
                <w:b/>
                <w:i/>
                <w:iCs/>
                <w:szCs w:val="20"/>
                <w:lang w:eastAsia="de-DE"/>
              </w:rPr>
              <w:t xml:space="preserve"> </w:t>
            </w:r>
            <w:r w:rsidRPr="0079351A">
              <w:rPr>
                <w:rFonts w:eastAsia="Times New Roman" w:cs="Times New Roman"/>
                <w:iCs/>
                <w:szCs w:val="20"/>
                <w:lang w:eastAsia="de-DE"/>
              </w:rPr>
              <w:t xml:space="preserve">– Grundlegendes leichtathletisches Bewegen in </w:t>
            </w:r>
            <w:r w:rsidR="00C577B6">
              <w:rPr>
                <w:rFonts w:eastAsia="Times New Roman" w:cs="Times New Roman"/>
                <w:iCs/>
                <w:szCs w:val="20"/>
                <w:lang w:eastAsia="de-DE"/>
              </w:rPr>
              <w:t>seiner Vielfalt</w:t>
            </w:r>
            <w:r w:rsidRPr="0079351A">
              <w:rPr>
                <w:rFonts w:eastAsia="Times New Roman" w:cs="Times New Roman"/>
                <w:iCs/>
                <w:szCs w:val="20"/>
                <w:lang w:eastAsia="de-DE"/>
              </w:rPr>
              <w:t xml:space="preserve"> </w:t>
            </w:r>
            <w:r w:rsidR="00C577B6">
              <w:rPr>
                <w:rFonts w:eastAsia="Times New Roman" w:cs="Times New Roman"/>
                <w:iCs/>
                <w:szCs w:val="20"/>
                <w:lang w:eastAsia="de-DE"/>
              </w:rPr>
              <w:t xml:space="preserve">erleben und </w:t>
            </w:r>
            <w:r w:rsidRPr="0079351A">
              <w:rPr>
                <w:rFonts w:eastAsia="Times New Roman" w:cs="Times New Roman"/>
                <w:iCs/>
                <w:szCs w:val="20"/>
                <w:lang w:eastAsia="de-DE"/>
              </w:rPr>
              <w:t>erfahren</w:t>
            </w:r>
          </w:p>
        </w:tc>
      </w:tr>
      <w:tr w:rsidR="0079351A" w:rsidRPr="0079351A" w:rsidTr="006F4D8E">
        <w:trPr>
          <w:trHeight w:val="20"/>
          <w:jc w:val="center"/>
        </w:trPr>
        <w:tc>
          <w:tcPr>
            <w:tcW w:w="7225" w:type="dxa"/>
            <w:gridSpan w:val="2"/>
            <w:tcBorders>
              <w:right w:val="dashed" w:sz="8" w:space="0" w:color="auto"/>
            </w:tcBorders>
            <w:shd w:val="clear" w:color="auto" w:fill="00FF00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DB6CF6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 w:rsidR="003760C3"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3 Laufen, Springen, Werfen </w:t>
            </w:r>
            <w:r w:rsidR="00C577B6">
              <w:rPr>
                <w:rFonts w:eastAsia="Times New Roman" w:cs="Arial"/>
                <w:b/>
                <w:iCs/>
                <w:szCs w:val="24"/>
                <w:lang w:eastAsia="de-DE"/>
              </w:rPr>
              <w:t>–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Leichtathletik</w:t>
            </w:r>
          </w:p>
        </w:tc>
        <w:tc>
          <w:tcPr>
            <w:tcW w:w="7517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a – Bewegungsstruktur und Bewegungslernen</w:t>
            </w:r>
          </w:p>
        </w:tc>
      </w:tr>
      <w:tr w:rsidR="0079351A" w:rsidRPr="0079351A" w:rsidTr="004855E3">
        <w:trPr>
          <w:trHeight w:val="20"/>
          <w:jc w:val="center"/>
        </w:trPr>
        <w:tc>
          <w:tcPr>
            <w:tcW w:w="7225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537E1D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79351A" w:rsidRPr="0079351A" w:rsidRDefault="00A73B09" w:rsidP="00050CA4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g</w:t>
            </w:r>
            <w:bookmarkStart w:id="0" w:name="_GoBack"/>
            <w:bookmarkEnd w:id="0"/>
            <w:r w:rsidR="0079351A" w:rsidRPr="0079351A">
              <w:rPr>
                <w:rFonts w:eastAsia="Times New Roman" w:cs="Arial"/>
                <w:iCs/>
                <w:szCs w:val="24"/>
                <w:lang w:eastAsia="de-DE"/>
              </w:rPr>
              <w:t>rundlegendes leichtathletisches Bewegen</w:t>
            </w:r>
          </w:p>
        </w:tc>
        <w:tc>
          <w:tcPr>
            <w:tcW w:w="7517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79351A" w:rsidRPr="0079351A" w:rsidRDefault="0079351A" w:rsidP="0079351A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iCs/>
                <w:szCs w:val="24"/>
                <w:lang w:eastAsia="de-DE"/>
              </w:rPr>
              <w:t>Wahrnehmung und Körpererfahrung [a]</w:t>
            </w:r>
          </w:p>
          <w:p w:rsidR="0079351A" w:rsidRPr="0079351A" w:rsidRDefault="0079351A" w:rsidP="0079351A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iCs/>
                <w:szCs w:val="24"/>
                <w:lang w:eastAsia="de-DE"/>
              </w:rPr>
              <w:t>Informationsaufnahme und -verarbeitung bei sportlichen</w:t>
            </w:r>
            <w:r w:rsidR="003760C3">
              <w:rPr>
                <w:rFonts w:eastAsia="Times New Roman" w:cs="Arial"/>
                <w:iCs/>
                <w:szCs w:val="24"/>
                <w:lang w:eastAsia="de-DE"/>
              </w:rPr>
              <w:tab/>
            </w:r>
            <w:r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Bewegungen [a]</w:t>
            </w:r>
          </w:p>
        </w:tc>
      </w:tr>
      <w:tr w:rsidR="0079351A" w:rsidRPr="0079351A" w:rsidTr="004855E3">
        <w:trPr>
          <w:trHeight w:val="20"/>
          <w:jc w:val="center"/>
        </w:trPr>
        <w:tc>
          <w:tcPr>
            <w:tcW w:w="7225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79351A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79351A" w:rsidRPr="0079351A" w:rsidRDefault="0079351A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79351A">
              <w:rPr>
                <w:rFonts w:eastAsia="Times New Roman" w:cs="Arial"/>
                <w:szCs w:val="24"/>
                <w:lang w:eastAsia="de-DE"/>
              </w:rPr>
              <w:t xml:space="preserve">grundlegendes leichtathletisches Bewegen </w:t>
            </w:r>
            <w:r w:rsidR="006F4D8E">
              <w:rPr>
                <w:rFonts w:eastAsia="Times New Roman" w:cs="Arial"/>
                <w:szCs w:val="24"/>
                <w:lang w:eastAsia="de-DE"/>
              </w:rPr>
              <w:t>(</w:t>
            </w:r>
            <w:r w:rsidRPr="0079351A">
              <w:rPr>
                <w:rFonts w:eastAsia="Times New Roman" w:cs="Arial"/>
                <w:szCs w:val="24"/>
                <w:lang w:eastAsia="de-DE"/>
              </w:rPr>
              <w:t>schnelles Laufen, weites/hohes Springen, weites/zielgenaues Werfen) vielseitig und spielbezogen ausführen [6 BWK 3.1]</w:t>
            </w:r>
          </w:p>
          <w:p w:rsidR="0079351A" w:rsidRPr="0079351A" w:rsidRDefault="0079351A" w:rsidP="0079351A">
            <w:pPr>
              <w:spacing w:before="120" w:after="120" w:line="240" w:lineRule="auto"/>
              <w:ind w:left="323"/>
              <w:jc w:val="left"/>
              <w:rPr>
                <w:rFonts w:eastAsia="Times New Roman" w:cs="Arial"/>
                <w:szCs w:val="24"/>
                <w:lang w:eastAsia="de-DE"/>
              </w:rPr>
            </w:pPr>
          </w:p>
        </w:tc>
        <w:tc>
          <w:tcPr>
            <w:tcW w:w="7517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79351A" w:rsidRPr="0079351A" w:rsidRDefault="0079351A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iCs/>
                <w:szCs w:val="24"/>
                <w:lang w:eastAsia="de-DE"/>
              </w:rPr>
              <w:t>unterschiedliche Körperwahrnehmungen in vielfältige</w:t>
            </w:r>
            <w:r w:rsidR="00C577B6">
              <w:rPr>
                <w:rFonts w:eastAsia="Times New Roman" w:cs="Arial"/>
                <w:iCs/>
                <w:szCs w:val="24"/>
                <w:lang w:eastAsia="de-DE"/>
              </w:rPr>
              <w:t>n B</w:t>
            </w:r>
            <w:r w:rsidRPr="0079351A">
              <w:rPr>
                <w:rFonts w:eastAsia="Times New Roman" w:cs="Arial"/>
                <w:iCs/>
                <w:szCs w:val="24"/>
                <w:lang w:eastAsia="de-DE"/>
              </w:rPr>
              <w:t>ewegungs</w:t>
            </w:r>
            <w:r w:rsidR="00C577B6">
              <w:rPr>
                <w:rFonts w:eastAsia="Times New Roman" w:cs="Arial"/>
                <w:iCs/>
                <w:szCs w:val="24"/>
                <w:lang w:eastAsia="de-DE"/>
              </w:rPr>
              <w:softHyphen/>
            </w:r>
            <w:r w:rsidRPr="0079351A">
              <w:rPr>
                <w:rFonts w:eastAsia="Times New Roman" w:cs="Arial"/>
                <w:iCs/>
                <w:szCs w:val="24"/>
                <w:lang w:eastAsia="de-DE"/>
              </w:rPr>
              <w:t>situationen beschreiben [6 SK a1]</w:t>
            </w:r>
          </w:p>
          <w:p w:rsidR="0079351A" w:rsidRPr="0079351A" w:rsidRDefault="0079351A" w:rsidP="0079351A">
            <w:pPr>
              <w:spacing w:before="120" w:after="120" w:line="240" w:lineRule="auto"/>
              <w:ind w:left="9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</w:p>
        </w:tc>
      </w:tr>
    </w:tbl>
    <w:p w:rsidR="007E5358" w:rsidRPr="0079351A" w:rsidRDefault="007E5358" w:rsidP="00F63292">
      <w:pPr>
        <w:spacing w:after="0" w:line="240" w:lineRule="auto"/>
      </w:pPr>
    </w:p>
    <w:sectPr w:rsidR="007E5358" w:rsidRPr="0079351A" w:rsidSect="0079351A">
      <w:pgSz w:w="16838" w:h="11906" w:orient="landscape"/>
      <w:pgMar w:top="1134" w:right="1077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050CA4"/>
    <w:rsid w:val="003760C3"/>
    <w:rsid w:val="00430F4F"/>
    <w:rsid w:val="004855E3"/>
    <w:rsid w:val="00537E1D"/>
    <w:rsid w:val="005B55D7"/>
    <w:rsid w:val="006F4D8E"/>
    <w:rsid w:val="00737573"/>
    <w:rsid w:val="0079351A"/>
    <w:rsid w:val="007E5358"/>
    <w:rsid w:val="00A73B09"/>
    <w:rsid w:val="00C577B6"/>
    <w:rsid w:val="00DB6CF6"/>
    <w:rsid w:val="00F63292"/>
    <w:rsid w:val="00FA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30F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0F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0F4F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30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30F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30F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0F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0F4F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30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30F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117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2019-06-18T08:55:00Z</dcterms:created>
  <dcterms:modified xsi:type="dcterms:W3CDTF">2019-06-18T08:55:00Z</dcterms:modified>
</cp:coreProperties>
</file>